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AB" w:rsidRDefault="006A60AB" w:rsidP="006A60AB">
      <w:pPr>
        <w:jc w:val="both"/>
      </w:pPr>
      <w:r w:rsidRPr="000953A2">
        <w:t>Кредитный потребительский коопера</w:t>
      </w:r>
      <w:r>
        <w:t>тив «Ссудосберегательная касса»(</w:t>
      </w:r>
      <w:r w:rsidRPr="00650198">
        <w:t>ОГРН 1051629015</w:t>
      </w:r>
      <w:r>
        <w:t>371,420124,РТ,г</w:t>
      </w:r>
      <w:proofErr w:type="gramStart"/>
      <w:r>
        <w:t>.К</w:t>
      </w:r>
      <w:proofErr w:type="gramEnd"/>
      <w:r>
        <w:t>азань,ул.</w:t>
      </w:r>
      <w:r w:rsidRPr="00650198">
        <w:t>Четаева д.56)</w:t>
      </w:r>
      <w:r>
        <w:t>,уведомля</w:t>
      </w:r>
      <w:r w:rsidRPr="000953A2">
        <w:t xml:space="preserve">ет о проведении </w:t>
      </w:r>
      <w:r>
        <w:t xml:space="preserve">очередного </w:t>
      </w:r>
      <w:r w:rsidRPr="000953A2">
        <w:t>общего собрания членов кооператива в форме собрания уполномоченных.</w:t>
      </w:r>
    </w:p>
    <w:p w:rsidR="006A60AB" w:rsidRPr="000953A2" w:rsidRDefault="006A60AB" w:rsidP="006A60AB">
      <w:pPr>
        <w:jc w:val="both"/>
      </w:pPr>
    </w:p>
    <w:p w:rsidR="006A60AB" w:rsidRPr="000953A2" w:rsidRDefault="006A60AB" w:rsidP="006A60AB">
      <w:pPr>
        <w:rPr>
          <w:bCs/>
          <w:u w:val="single"/>
        </w:rPr>
      </w:pPr>
      <w:r w:rsidRPr="000953A2">
        <w:rPr>
          <w:bCs/>
          <w:u w:val="single"/>
        </w:rPr>
        <w:t>На повестке дня:</w:t>
      </w:r>
    </w:p>
    <w:p w:rsidR="006A60AB" w:rsidRDefault="006A60AB" w:rsidP="006A60AB">
      <w:pPr>
        <w:numPr>
          <w:ilvl w:val="0"/>
          <w:numId w:val="1"/>
        </w:numPr>
        <w:ind w:left="284" w:firstLine="0"/>
        <w:jc w:val="both"/>
      </w:pPr>
      <w:r>
        <w:t>Избрание председателя и секретаря общего собрания КПК «Ссудосберегательная касса».</w:t>
      </w:r>
    </w:p>
    <w:p w:rsidR="006A60AB" w:rsidRDefault="006A60AB" w:rsidP="006A60AB">
      <w:pPr>
        <w:numPr>
          <w:ilvl w:val="0"/>
          <w:numId w:val="1"/>
        </w:numPr>
        <w:ind w:left="284" w:firstLine="0"/>
        <w:jc w:val="both"/>
      </w:pPr>
      <w:r>
        <w:t>Избрание лиц в состав счетной комиссии общего собрания КПК «Ссудосберегательная касса».</w:t>
      </w:r>
    </w:p>
    <w:p w:rsidR="006A60AB" w:rsidRDefault="006A60AB" w:rsidP="006A60AB">
      <w:pPr>
        <w:numPr>
          <w:ilvl w:val="0"/>
          <w:numId w:val="1"/>
        </w:numPr>
        <w:ind w:left="284" w:firstLine="0"/>
        <w:jc w:val="both"/>
      </w:pPr>
      <w:r>
        <w:t>Утверждение годовой бухгалтерской финансовой отчетности КПК «Ссудосберегательная касса» за 2023г.</w:t>
      </w:r>
    </w:p>
    <w:p w:rsidR="006A60AB" w:rsidRDefault="006A60AB" w:rsidP="006A60AB">
      <w:pPr>
        <w:numPr>
          <w:ilvl w:val="0"/>
          <w:numId w:val="1"/>
        </w:numPr>
        <w:ind w:left="284" w:firstLine="0"/>
        <w:jc w:val="both"/>
      </w:pPr>
      <w:r>
        <w:t>Утверждение отчета об исполнении сметы КПК «Ссудосберегательная касса» за 2023г.</w:t>
      </w:r>
    </w:p>
    <w:p w:rsidR="006A60AB" w:rsidRDefault="006A60AB" w:rsidP="006A60AB">
      <w:pPr>
        <w:numPr>
          <w:ilvl w:val="0"/>
          <w:numId w:val="1"/>
        </w:numPr>
        <w:ind w:left="284" w:firstLine="0"/>
        <w:jc w:val="both"/>
      </w:pPr>
      <w:r>
        <w:t xml:space="preserve">Утверждение сметы доходов и расходов на содержание КПК «Ссудосберегательная касса» на 2024г.    </w:t>
      </w:r>
    </w:p>
    <w:p w:rsidR="006A60AB" w:rsidRDefault="006A60AB" w:rsidP="006A60AB">
      <w:pPr>
        <w:numPr>
          <w:ilvl w:val="0"/>
          <w:numId w:val="1"/>
        </w:numPr>
        <w:ind w:left="284" w:firstLine="0"/>
        <w:jc w:val="both"/>
      </w:pPr>
      <w:r>
        <w:t xml:space="preserve">Ознакомление со сводным отчетом о состоянии системы управления рисками КПК «Ссудосберегательная касса» по состоянию на 01.01.2024г. </w:t>
      </w:r>
    </w:p>
    <w:p w:rsidR="006A60AB" w:rsidRDefault="006A60AB" w:rsidP="006A60AB">
      <w:pPr>
        <w:numPr>
          <w:ilvl w:val="0"/>
          <w:numId w:val="1"/>
        </w:numPr>
        <w:ind w:left="284" w:firstLine="0"/>
        <w:jc w:val="both"/>
      </w:pPr>
      <w:r>
        <w:t>Смена юридического адреса КПК «Ссудосберегательная касса»</w:t>
      </w:r>
    </w:p>
    <w:p w:rsidR="006A60AB" w:rsidRDefault="006A60AB" w:rsidP="006A60AB">
      <w:pPr>
        <w:numPr>
          <w:ilvl w:val="0"/>
          <w:numId w:val="1"/>
        </w:numPr>
        <w:ind w:left="284" w:firstLine="0"/>
        <w:jc w:val="both"/>
      </w:pPr>
      <w:r>
        <w:t>Иные вопросы деятельности КПК «Ссудосберегательная касса».</w:t>
      </w:r>
    </w:p>
    <w:p w:rsidR="006A60AB" w:rsidRPr="0094358F" w:rsidRDefault="006A60AB" w:rsidP="006A60AB">
      <w:pPr>
        <w:jc w:val="both"/>
      </w:pPr>
    </w:p>
    <w:p w:rsidR="006A60AB" w:rsidRDefault="006A60AB" w:rsidP="006A60AB">
      <w:pPr>
        <w:jc w:val="both"/>
      </w:pPr>
    </w:p>
    <w:p w:rsidR="006A60AB" w:rsidRDefault="006A60AB" w:rsidP="006A60AB">
      <w:pPr>
        <w:jc w:val="both"/>
      </w:pPr>
      <w:r w:rsidRPr="000953A2">
        <w:t xml:space="preserve">Собрание состоится </w:t>
      </w:r>
      <w:r>
        <w:t>01</w:t>
      </w:r>
      <w:r w:rsidRPr="007D49A5">
        <w:t xml:space="preserve"> </w:t>
      </w:r>
      <w:r>
        <w:t>апреля</w:t>
      </w:r>
      <w:r w:rsidRPr="007D49A5">
        <w:t xml:space="preserve"> 202</w:t>
      </w:r>
      <w:r>
        <w:t>4</w:t>
      </w:r>
      <w:r w:rsidRPr="007D49A5">
        <w:t>г. по адресу: РТ г</w:t>
      </w:r>
      <w:proofErr w:type="gramStart"/>
      <w:r w:rsidRPr="007D49A5">
        <w:t>.К</w:t>
      </w:r>
      <w:proofErr w:type="gramEnd"/>
      <w:r w:rsidRPr="007D49A5">
        <w:t>азань, ул.</w:t>
      </w:r>
      <w:r>
        <w:t>Исаева</w:t>
      </w:r>
      <w:r w:rsidRPr="007D49A5">
        <w:t>, д.</w:t>
      </w:r>
      <w:r>
        <w:t>18</w:t>
      </w:r>
      <w:r w:rsidRPr="007D49A5">
        <w:t xml:space="preserve"> в 17.00</w:t>
      </w:r>
      <w:r w:rsidRPr="000953A2">
        <w:t xml:space="preserve">. </w:t>
      </w:r>
    </w:p>
    <w:p w:rsidR="006A60AB" w:rsidRPr="000953A2" w:rsidRDefault="006A60AB" w:rsidP="006A60AB">
      <w:pPr>
        <w:jc w:val="both"/>
      </w:pPr>
      <w:r>
        <w:t>С информацией можно ознакомиться по адресу: г</w:t>
      </w:r>
      <w:proofErr w:type="gramStart"/>
      <w:r>
        <w:t>.К</w:t>
      </w:r>
      <w:proofErr w:type="gramEnd"/>
      <w:r>
        <w:t xml:space="preserve">азань, </w:t>
      </w:r>
      <w:r w:rsidRPr="007D49A5">
        <w:t>ул.</w:t>
      </w:r>
      <w:r>
        <w:t>Исаева</w:t>
      </w:r>
      <w:r w:rsidRPr="007D49A5">
        <w:t>, д.</w:t>
      </w:r>
      <w:r>
        <w:t>18</w:t>
      </w:r>
    </w:p>
    <w:p w:rsidR="006A60AB" w:rsidRPr="000953A2" w:rsidRDefault="006A60AB" w:rsidP="006A60AB">
      <w:pPr>
        <w:jc w:val="both"/>
      </w:pPr>
      <w:r>
        <w:t>Телефон для справок +7</w:t>
      </w:r>
      <w:r w:rsidRPr="000953A2">
        <w:t>(</w:t>
      </w:r>
      <w:r>
        <w:t>903</w:t>
      </w:r>
      <w:r w:rsidRPr="000953A2">
        <w:t>)</w:t>
      </w:r>
      <w:r>
        <w:t>062-12-62</w:t>
      </w:r>
      <w:r w:rsidRPr="000953A2">
        <w:t xml:space="preserve"> </w:t>
      </w:r>
    </w:p>
    <w:p w:rsidR="00F43191" w:rsidRDefault="00F43191"/>
    <w:sectPr w:rsidR="00F43191" w:rsidSect="00F4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B71F9"/>
    <w:multiLevelType w:val="hybridMultilevel"/>
    <w:tmpl w:val="5EEAC54C"/>
    <w:lvl w:ilvl="0" w:tplc="5C244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0AB"/>
    <w:rsid w:val="00020356"/>
    <w:rsid w:val="0003169A"/>
    <w:rsid w:val="00032F6C"/>
    <w:rsid w:val="00034520"/>
    <w:rsid w:val="00034C06"/>
    <w:rsid w:val="000378A9"/>
    <w:rsid w:val="000445C1"/>
    <w:rsid w:val="00045ECD"/>
    <w:rsid w:val="00047452"/>
    <w:rsid w:val="000533FF"/>
    <w:rsid w:val="00055051"/>
    <w:rsid w:val="00067995"/>
    <w:rsid w:val="00073985"/>
    <w:rsid w:val="00074A6D"/>
    <w:rsid w:val="00074D48"/>
    <w:rsid w:val="00087F51"/>
    <w:rsid w:val="000900D8"/>
    <w:rsid w:val="00097EA4"/>
    <w:rsid w:val="000A1A6C"/>
    <w:rsid w:val="000A2960"/>
    <w:rsid w:val="000A4471"/>
    <w:rsid w:val="000A4B3A"/>
    <w:rsid w:val="000B5559"/>
    <w:rsid w:val="000B6547"/>
    <w:rsid w:val="000B7CDA"/>
    <w:rsid w:val="000C4641"/>
    <w:rsid w:val="000C5CFA"/>
    <w:rsid w:val="000D2641"/>
    <w:rsid w:val="000D270E"/>
    <w:rsid w:val="000D46C4"/>
    <w:rsid w:val="000F7BE0"/>
    <w:rsid w:val="00110FDC"/>
    <w:rsid w:val="0015377D"/>
    <w:rsid w:val="001541D9"/>
    <w:rsid w:val="00156471"/>
    <w:rsid w:val="001640F7"/>
    <w:rsid w:val="00166B21"/>
    <w:rsid w:val="001717A6"/>
    <w:rsid w:val="00173E61"/>
    <w:rsid w:val="00175459"/>
    <w:rsid w:val="00181DF5"/>
    <w:rsid w:val="0018455A"/>
    <w:rsid w:val="001C2C72"/>
    <w:rsid w:val="001C7BAB"/>
    <w:rsid w:val="001D03B3"/>
    <w:rsid w:val="001D7AE1"/>
    <w:rsid w:val="001E5C48"/>
    <w:rsid w:val="001F3A09"/>
    <w:rsid w:val="001F46AA"/>
    <w:rsid w:val="001F66C9"/>
    <w:rsid w:val="00225D00"/>
    <w:rsid w:val="00227934"/>
    <w:rsid w:val="00231F08"/>
    <w:rsid w:val="002378A2"/>
    <w:rsid w:val="002445AA"/>
    <w:rsid w:val="002725BD"/>
    <w:rsid w:val="0027552A"/>
    <w:rsid w:val="00276053"/>
    <w:rsid w:val="00294751"/>
    <w:rsid w:val="002A5CA0"/>
    <w:rsid w:val="002A7413"/>
    <w:rsid w:val="002B7AB1"/>
    <w:rsid w:val="002C2D17"/>
    <w:rsid w:val="002C572A"/>
    <w:rsid w:val="002C5A1F"/>
    <w:rsid w:val="002F293F"/>
    <w:rsid w:val="0031116A"/>
    <w:rsid w:val="0031554E"/>
    <w:rsid w:val="00326B68"/>
    <w:rsid w:val="00335BBB"/>
    <w:rsid w:val="00342C6D"/>
    <w:rsid w:val="00346791"/>
    <w:rsid w:val="0034679B"/>
    <w:rsid w:val="0034686F"/>
    <w:rsid w:val="00372BE8"/>
    <w:rsid w:val="00380A8D"/>
    <w:rsid w:val="00385DBD"/>
    <w:rsid w:val="003A0F71"/>
    <w:rsid w:val="003A28FF"/>
    <w:rsid w:val="003A7F8B"/>
    <w:rsid w:val="003B6F6C"/>
    <w:rsid w:val="003C4E8A"/>
    <w:rsid w:val="003D41C8"/>
    <w:rsid w:val="003D649A"/>
    <w:rsid w:val="003E11AD"/>
    <w:rsid w:val="003E38A8"/>
    <w:rsid w:val="003E6495"/>
    <w:rsid w:val="003F18A8"/>
    <w:rsid w:val="003F425D"/>
    <w:rsid w:val="00410D07"/>
    <w:rsid w:val="00431BA1"/>
    <w:rsid w:val="00433A06"/>
    <w:rsid w:val="00434080"/>
    <w:rsid w:val="00440CF1"/>
    <w:rsid w:val="004506A9"/>
    <w:rsid w:val="00456C77"/>
    <w:rsid w:val="00464196"/>
    <w:rsid w:val="004713EA"/>
    <w:rsid w:val="00477186"/>
    <w:rsid w:val="00477426"/>
    <w:rsid w:val="004877B5"/>
    <w:rsid w:val="00494C89"/>
    <w:rsid w:val="004A1D2D"/>
    <w:rsid w:val="004A2739"/>
    <w:rsid w:val="004B00ED"/>
    <w:rsid w:val="004B682F"/>
    <w:rsid w:val="004C0F7B"/>
    <w:rsid w:val="004C5403"/>
    <w:rsid w:val="004D0B5B"/>
    <w:rsid w:val="004E5626"/>
    <w:rsid w:val="004F14A7"/>
    <w:rsid w:val="004F18A8"/>
    <w:rsid w:val="004F42A5"/>
    <w:rsid w:val="004F612A"/>
    <w:rsid w:val="004F6AAA"/>
    <w:rsid w:val="005001A7"/>
    <w:rsid w:val="0050265B"/>
    <w:rsid w:val="00505E5B"/>
    <w:rsid w:val="005078CC"/>
    <w:rsid w:val="005115EA"/>
    <w:rsid w:val="00517AC3"/>
    <w:rsid w:val="00521EEA"/>
    <w:rsid w:val="005340A3"/>
    <w:rsid w:val="00537BCB"/>
    <w:rsid w:val="005407D3"/>
    <w:rsid w:val="00540AAE"/>
    <w:rsid w:val="00547C0E"/>
    <w:rsid w:val="0055339A"/>
    <w:rsid w:val="005733F4"/>
    <w:rsid w:val="00591019"/>
    <w:rsid w:val="005A62C6"/>
    <w:rsid w:val="005B1478"/>
    <w:rsid w:val="005B1CA6"/>
    <w:rsid w:val="005B3FD6"/>
    <w:rsid w:val="005B5F0D"/>
    <w:rsid w:val="005C3B9E"/>
    <w:rsid w:val="005C6C1C"/>
    <w:rsid w:val="005C77F0"/>
    <w:rsid w:val="005D1512"/>
    <w:rsid w:val="005D2BC3"/>
    <w:rsid w:val="005D3A83"/>
    <w:rsid w:val="005D6F64"/>
    <w:rsid w:val="005E16EE"/>
    <w:rsid w:val="005E333B"/>
    <w:rsid w:val="005E6BD7"/>
    <w:rsid w:val="005F1BE4"/>
    <w:rsid w:val="00600C1A"/>
    <w:rsid w:val="006011FB"/>
    <w:rsid w:val="00615DC6"/>
    <w:rsid w:val="00617260"/>
    <w:rsid w:val="00622157"/>
    <w:rsid w:val="006277B7"/>
    <w:rsid w:val="00627D1F"/>
    <w:rsid w:val="00643FB2"/>
    <w:rsid w:val="00644734"/>
    <w:rsid w:val="006568F0"/>
    <w:rsid w:val="006569D2"/>
    <w:rsid w:val="00661D37"/>
    <w:rsid w:val="00662486"/>
    <w:rsid w:val="00674015"/>
    <w:rsid w:val="006854DB"/>
    <w:rsid w:val="00695344"/>
    <w:rsid w:val="006A60AB"/>
    <w:rsid w:val="006B3D39"/>
    <w:rsid w:val="006B7266"/>
    <w:rsid w:val="006C35B0"/>
    <w:rsid w:val="006C3617"/>
    <w:rsid w:val="006E0183"/>
    <w:rsid w:val="006E3997"/>
    <w:rsid w:val="006F1D85"/>
    <w:rsid w:val="006F399E"/>
    <w:rsid w:val="006F4892"/>
    <w:rsid w:val="007004C5"/>
    <w:rsid w:val="00701E64"/>
    <w:rsid w:val="007068E1"/>
    <w:rsid w:val="00706BF3"/>
    <w:rsid w:val="007126D9"/>
    <w:rsid w:val="00714F80"/>
    <w:rsid w:val="00716DD9"/>
    <w:rsid w:val="007350F6"/>
    <w:rsid w:val="0074071B"/>
    <w:rsid w:val="00756268"/>
    <w:rsid w:val="00762FB3"/>
    <w:rsid w:val="00770ABC"/>
    <w:rsid w:val="0077426C"/>
    <w:rsid w:val="00776487"/>
    <w:rsid w:val="007818A7"/>
    <w:rsid w:val="00791E2C"/>
    <w:rsid w:val="007B01B4"/>
    <w:rsid w:val="007B258D"/>
    <w:rsid w:val="007B4719"/>
    <w:rsid w:val="007B78A1"/>
    <w:rsid w:val="007C0267"/>
    <w:rsid w:val="007C03CC"/>
    <w:rsid w:val="007C10DF"/>
    <w:rsid w:val="007C5429"/>
    <w:rsid w:val="007C5DF3"/>
    <w:rsid w:val="007D1951"/>
    <w:rsid w:val="007D2DDE"/>
    <w:rsid w:val="007D2FBD"/>
    <w:rsid w:val="007D7E61"/>
    <w:rsid w:val="007F3445"/>
    <w:rsid w:val="008054E6"/>
    <w:rsid w:val="00807514"/>
    <w:rsid w:val="00814DC7"/>
    <w:rsid w:val="008171B8"/>
    <w:rsid w:val="00817E47"/>
    <w:rsid w:val="00840B8F"/>
    <w:rsid w:val="00857678"/>
    <w:rsid w:val="008608EF"/>
    <w:rsid w:val="00870002"/>
    <w:rsid w:val="0087065B"/>
    <w:rsid w:val="00876CF1"/>
    <w:rsid w:val="008854FD"/>
    <w:rsid w:val="00891A75"/>
    <w:rsid w:val="008949B1"/>
    <w:rsid w:val="008A502E"/>
    <w:rsid w:val="008B6460"/>
    <w:rsid w:val="008C11DB"/>
    <w:rsid w:val="008D3281"/>
    <w:rsid w:val="008E5993"/>
    <w:rsid w:val="00911429"/>
    <w:rsid w:val="00915A88"/>
    <w:rsid w:val="0092062C"/>
    <w:rsid w:val="00926E73"/>
    <w:rsid w:val="00934602"/>
    <w:rsid w:val="009357CB"/>
    <w:rsid w:val="00963667"/>
    <w:rsid w:val="00963B78"/>
    <w:rsid w:val="00976024"/>
    <w:rsid w:val="009862EE"/>
    <w:rsid w:val="009B3BFA"/>
    <w:rsid w:val="009D1904"/>
    <w:rsid w:val="009D361F"/>
    <w:rsid w:val="00A10AC8"/>
    <w:rsid w:val="00A15FEB"/>
    <w:rsid w:val="00A172E8"/>
    <w:rsid w:val="00A23771"/>
    <w:rsid w:val="00A27304"/>
    <w:rsid w:val="00A42D16"/>
    <w:rsid w:val="00A633FB"/>
    <w:rsid w:val="00A6591E"/>
    <w:rsid w:val="00A744BD"/>
    <w:rsid w:val="00A76F81"/>
    <w:rsid w:val="00A82840"/>
    <w:rsid w:val="00A9723E"/>
    <w:rsid w:val="00AC149B"/>
    <w:rsid w:val="00AC3E42"/>
    <w:rsid w:val="00AE56E9"/>
    <w:rsid w:val="00AF3313"/>
    <w:rsid w:val="00AF79E2"/>
    <w:rsid w:val="00B06242"/>
    <w:rsid w:val="00B1237F"/>
    <w:rsid w:val="00B139D2"/>
    <w:rsid w:val="00B2519F"/>
    <w:rsid w:val="00B26FA5"/>
    <w:rsid w:val="00B37CCE"/>
    <w:rsid w:val="00B51646"/>
    <w:rsid w:val="00B57B27"/>
    <w:rsid w:val="00B70165"/>
    <w:rsid w:val="00B8465A"/>
    <w:rsid w:val="00B917F2"/>
    <w:rsid w:val="00B91B60"/>
    <w:rsid w:val="00B96B92"/>
    <w:rsid w:val="00BA0603"/>
    <w:rsid w:val="00BA3E46"/>
    <w:rsid w:val="00BA6247"/>
    <w:rsid w:val="00BB31ED"/>
    <w:rsid w:val="00BC11D2"/>
    <w:rsid w:val="00BC1CED"/>
    <w:rsid w:val="00BC3A1E"/>
    <w:rsid w:val="00BC4A3F"/>
    <w:rsid w:val="00BC6440"/>
    <w:rsid w:val="00BF2191"/>
    <w:rsid w:val="00BF47C1"/>
    <w:rsid w:val="00BF4A3E"/>
    <w:rsid w:val="00C040FD"/>
    <w:rsid w:val="00C1295C"/>
    <w:rsid w:val="00C143B2"/>
    <w:rsid w:val="00C16DB8"/>
    <w:rsid w:val="00C20F47"/>
    <w:rsid w:val="00C6381E"/>
    <w:rsid w:val="00C860EF"/>
    <w:rsid w:val="00C942C7"/>
    <w:rsid w:val="00C95D1F"/>
    <w:rsid w:val="00C96845"/>
    <w:rsid w:val="00CA3DC1"/>
    <w:rsid w:val="00CD0C6E"/>
    <w:rsid w:val="00CD4FFA"/>
    <w:rsid w:val="00CE2AB9"/>
    <w:rsid w:val="00CE5249"/>
    <w:rsid w:val="00CE7D6D"/>
    <w:rsid w:val="00CF00F3"/>
    <w:rsid w:val="00CF45FA"/>
    <w:rsid w:val="00D022B4"/>
    <w:rsid w:val="00D04A70"/>
    <w:rsid w:val="00D16964"/>
    <w:rsid w:val="00D16AEC"/>
    <w:rsid w:val="00D206E6"/>
    <w:rsid w:val="00D31FF6"/>
    <w:rsid w:val="00D4328C"/>
    <w:rsid w:val="00D64EAE"/>
    <w:rsid w:val="00D66139"/>
    <w:rsid w:val="00D847F0"/>
    <w:rsid w:val="00D84B89"/>
    <w:rsid w:val="00D91D87"/>
    <w:rsid w:val="00D96B06"/>
    <w:rsid w:val="00DA4DF3"/>
    <w:rsid w:val="00DB2F64"/>
    <w:rsid w:val="00DB3D1D"/>
    <w:rsid w:val="00DB6D39"/>
    <w:rsid w:val="00DB728A"/>
    <w:rsid w:val="00DC11FA"/>
    <w:rsid w:val="00DC3457"/>
    <w:rsid w:val="00DE12EE"/>
    <w:rsid w:val="00DF579F"/>
    <w:rsid w:val="00DF77F0"/>
    <w:rsid w:val="00E03CF8"/>
    <w:rsid w:val="00E048C2"/>
    <w:rsid w:val="00E147C7"/>
    <w:rsid w:val="00E21615"/>
    <w:rsid w:val="00E23320"/>
    <w:rsid w:val="00E31A2D"/>
    <w:rsid w:val="00E34D40"/>
    <w:rsid w:val="00E43D7B"/>
    <w:rsid w:val="00E502F7"/>
    <w:rsid w:val="00E50E7F"/>
    <w:rsid w:val="00E50EFF"/>
    <w:rsid w:val="00E56BAA"/>
    <w:rsid w:val="00E57597"/>
    <w:rsid w:val="00E70FD7"/>
    <w:rsid w:val="00E71754"/>
    <w:rsid w:val="00E91E7E"/>
    <w:rsid w:val="00E92EAF"/>
    <w:rsid w:val="00E9424F"/>
    <w:rsid w:val="00E963EA"/>
    <w:rsid w:val="00EA65D7"/>
    <w:rsid w:val="00EB4449"/>
    <w:rsid w:val="00EB5334"/>
    <w:rsid w:val="00EC0BC1"/>
    <w:rsid w:val="00EC249F"/>
    <w:rsid w:val="00EE4851"/>
    <w:rsid w:val="00EF44D5"/>
    <w:rsid w:val="00EF73AB"/>
    <w:rsid w:val="00EF7C48"/>
    <w:rsid w:val="00F014BA"/>
    <w:rsid w:val="00F067CB"/>
    <w:rsid w:val="00F10C7D"/>
    <w:rsid w:val="00F147D2"/>
    <w:rsid w:val="00F17589"/>
    <w:rsid w:val="00F22CD6"/>
    <w:rsid w:val="00F25C7E"/>
    <w:rsid w:val="00F43191"/>
    <w:rsid w:val="00F44E91"/>
    <w:rsid w:val="00F474FD"/>
    <w:rsid w:val="00F533BF"/>
    <w:rsid w:val="00F6620E"/>
    <w:rsid w:val="00F7099F"/>
    <w:rsid w:val="00F70B89"/>
    <w:rsid w:val="00F746E1"/>
    <w:rsid w:val="00F90030"/>
    <w:rsid w:val="00F93B05"/>
    <w:rsid w:val="00FA419C"/>
    <w:rsid w:val="00FB505E"/>
    <w:rsid w:val="00FB7570"/>
    <w:rsid w:val="00FC6F32"/>
    <w:rsid w:val="00FE1654"/>
    <w:rsid w:val="00FE2873"/>
    <w:rsid w:val="00FF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A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6381E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381E"/>
    <w:rPr>
      <w:b/>
    </w:rPr>
  </w:style>
  <w:style w:type="paragraph" w:styleId="a3">
    <w:name w:val="Title"/>
    <w:basedOn w:val="a"/>
    <w:link w:val="a4"/>
    <w:qFormat/>
    <w:rsid w:val="00C6381E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C6381E"/>
    <w:rPr>
      <w:sz w:val="32"/>
    </w:rPr>
  </w:style>
  <w:style w:type="paragraph" w:styleId="a5">
    <w:name w:val="List Paragraph"/>
    <w:basedOn w:val="a"/>
    <w:qFormat/>
    <w:rsid w:val="00C6381E"/>
    <w:pPr>
      <w:spacing w:line="360" w:lineRule="auto"/>
      <w:ind w:left="720" w:firstLine="709"/>
      <w:contextualSpacing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2024-03-28T06:50:00Z</dcterms:created>
  <dcterms:modified xsi:type="dcterms:W3CDTF">2024-03-28T06:51:00Z</dcterms:modified>
</cp:coreProperties>
</file>